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62939" w14:textId="597810F0" w:rsidR="00614DEA" w:rsidRDefault="005A7E83" w:rsidP="008479EE">
      <w:pPr>
        <w:jc w:val="right"/>
      </w:pPr>
      <w:r>
        <w:rPr>
          <w:rFonts w:hint="eastAsia"/>
        </w:rPr>
        <w:t>広剣連第</w:t>
      </w:r>
      <w:r w:rsidR="000A49CF">
        <w:rPr>
          <w:rFonts w:hint="eastAsia"/>
        </w:rPr>
        <w:t>３０６号</w:t>
      </w:r>
    </w:p>
    <w:p w14:paraId="0D9C7E74" w14:textId="6612A52C" w:rsidR="000A49CF" w:rsidRDefault="003C3F5F" w:rsidP="008479EE">
      <w:pPr>
        <w:jc w:val="right"/>
        <w:rPr>
          <w:rFonts w:hint="eastAsia"/>
        </w:rPr>
      </w:pPr>
      <w:r>
        <w:rPr>
          <w:rFonts w:hint="eastAsia"/>
        </w:rPr>
        <w:t>令和７年</w:t>
      </w:r>
      <w:r w:rsidR="008479EE">
        <w:rPr>
          <w:rFonts w:hint="eastAsia"/>
        </w:rPr>
        <w:t>３月６日</w:t>
      </w:r>
    </w:p>
    <w:p w14:paraId="11AE4649" w14:textId="172BA6AE" w:rsidR="00FF17AA" w:rsidRDefault="00B56787" w:rsidP="00FF17AA">
      <w:pPr>
        <w:jc w:val="left"/>
      </w:pPr>
      <w:r>
        <w:rPr>
          <w:rFonts w:hint="eastAsia"/>
        </w:rPr>
        <w:t>一般財団法人 広島県剣道連盟</w:t>
      </w:r>
    </w:p>
    <w:p w14:paraId="248E200E" w14:textId="66243C56" w:rsidR="00B56787" w:rsidRPr="004C1659" w:rsidRDefault="00614DEA" w:rsidP="00FF17AA">
      <w:pPr>
        <w:jc w:val="left"/>
        <w:rPr>
          <w:spacing w:val="-5"/>
          <w:kern w:val="0"/>
        </w:rPr>
      </w:pPr>
      <w:r w:rsidRPr="004C1659">
        <w:rPr>
          <w:rFonts w:hint="eastAsia"/>
          <w:spacing w:val="32"/>
          <w:kern w:val="0"/>
          <w:fitText w:val="2940" w:id="-751648512"/>
        </w:rPr>
        <w:t xml:space="preserve">各地区剣道連盟会長　</w:t>
      </w:r>
      <w:r w:rsidRPr="004C1659">
        <w:rPr>
          <w:rFonts w:hint="eastAsia"/>
          <w:spacing w:val="-5"/>
          <w:kern w:val="0"/>
          <w:fitText w:val="2940" w:id="-751648512"/>
        </w:rPr>
        <w:t>様</w:t>
      </w:r>
    </w:p>
    <w:p w14:paraId="27D1E445" w14:textId="0FDABA7E" w:rsidR="004C1659" w:rsidRDefault="004C1659" w:rsidP="004C1659">
      <w:pPr>
        <w:wordWrap w:val="0"/>
        <w:jc w:val="right"/>
        <w:rPr>
          <w:kern w:val="0"/>
        </w:rPr>
      </w:pPr>
      <w:r>
        <w:rPr>
          <w:rFonts w:hint="eastAsia"/>
          <w:kern w:val="0"/>
        </w:rPr>
        <w:t>一般財団法人 広島県剣道連盟</w:t>
      </w:r>
    </w:p>
    <w:p w14:paraId="76874BF0" w14:textId="23F8E03A" w:rsidR="00DB7667" w:rsidRDefault="00DB7667" w:rsidP="00DB7667">
      <w:pPr>
        <w:jc w:val="right"/>
        <w:rPr>
          <w:rFonts w:hint="eastAsia"/>
        </w:rPr>
      </w:pPr>
      <w:r>
        <w:rPr>
          <w:rFonts w:hint="eastAsia"/>
          <w:kern w:val="0"/>
        </w:rPr>
        <w:t>事　務　局</w:t>
      </w:r>
    </w:p>
    <w:p w14:paraId="3C839E08" w14:textId="77777777" w:rsidR="00FF17AA" w:rsidRDefault="00FF17AA" w:rsidP="00776C76">
      <w:pPr>
        <w:jc w:val="center"/>
      </w:pPr>
    </w:p>
    <w:p w14:paraId="67ED13CD" w14:textId="65CB1F7B" w:rsidR="00453C94" w:rsidRDefault="002A648C" w:rsidP="00776C76">
      <w:pPr>
        <w:jc w:val="center"/>
      </w:pPr>
      <w:r>
        <w:rPr>
          <w:rFonts w:hint="eastAsia"/>
        </w:rPr>
        <w:t>第３５回広島県シニア総合スポーツ大会　募集案内について</w:t>
      </w:r>
    </w:p>
    <w:p w14:paraId="538D74F7" w14:textId="77777777" w:rsidR="002A648C" w:rsidRDefault="002A648C"/>
    <w:p w14:paraId="18931674" w14:textId="5EBD83E7" w:rsidR="00B3275A" w:rsidRDefault="00B3275A" w:rsidP="00C34EB4">
      <w:pPr>
        <w:ind w:firstLineChars="100" w:firstLine="198"/>
      </w:pPr>
      <w:r>
        <w:rPr>
          <w:rFonts w:hint="eastAsia"/>
        </w:rPr>
        <w:t>標記のことにつきまして、広島県、（</w:t>
      </w:r>
      <w:r w:rsidR="00C34EB4">
        <w:rPr>
          <w:rFonts w:hint="eastAsia"/>
        </w:rPr>
        <w:t>社福</w:t>
      </w:r>
      <w:r>
        <w:rPr>
          <w:rFonts w:hint="eastAsia"/>
        </w:rPr>
        <w:t>）</w:t>
      </w:r>
      <w:r w:rsidR="00C34EB4">
        <w:rPr>
          <w:rFonts w:hint="eastAsia"/>
        </w:rPr>
        <w:t>広島県社会福祉協議会、中国新聞社、（公財）広島県スポーツ協会主催で大会を開催いたします。</w:t>
      </w:r>
    </w:p>
    <w:p w14:paraId="46DB07FC" w14:textId="219EF801" w:rsidR="00C34EB4" w:rsidRDefault="00C34EB4">
      <w:pPr>
        <w:rPr>
          <w:rFonts w:hint="eastAsia"/>
        </w:rPr>
      </w:pPr>
      <w:r>
        <w:rPr>
          <w:rFonts w:hint="eastAsia"/>
        </w:rPr>
        <w:t xml:space="preserve">　参加申し込み等は、個人にて参加料を添えてお申し込みください。</w:t>
      </w:r>
    </w:p>
    <w:p w14:paraId="3ADBAFB3" w14:textId="2478A868" w:rsidR="00B3275A" w:rsidRDefault="00C34EB4">
      <w:pPr>
        <w:rPr>
          <w:rFonts w:hint="eastAsia"/>
        </w:rPr>
      </w:pPr>
      <w:r>
        <w:rPr>
          <w:rFonts w:hint="eastAsia"/>
        </w:rPr>
        <w:t xml:space="preserve">　開催に</w:t>
      </w:r>
      <w:r w:rsidR="003E655C">
        <w:rPr>
          <w:rFonts w:hint="eastAsia"/>
        </w:rPr>
        <w:t>当たり傘下剣連および各会員に周知</w:t>
      </w:r>
      <w:r w:rsidR="00D06612">
        <w:rPr>
          <w:rFonts w:hint="eastAsia"/>
        </w:rPr>
        <w:t>していただき多数</w:t>
      </w:r>
      <w:r w:rsidR="0074250C">
        <w:rPr>
          <w:rFonts w:hint="eastAsia"/>
        </w:rPr>
        <w:t>参加されますようお願いします</w:t>
      </w:r>
      <w:r>
        <w:rPr>
          <w:rFonts w:hint="eastAsia"/>
        </w:rPr>
        <w:t>。</w:t>
      </w:r>
    </w:p>
    <w:p w14:paraId="3D53674B" w14:textId="77777777" w:rsidR="0074250C" w:rsidRDefault="0074250C" w:rsidP="0074250C">
      <w:pPr>
        <w:jc w:val="center"/>
      </w:pPr>
    </w:p>
    <w:p w14:paraId="626FDDEB" w14:textId="77777777" w:rsidR="0074250C" w:rsidRDefault="0074250C" w:rsidP="0074250C">
      <w:pPr>
        <w:pStyle w:val="ad"/>
        <w:rPr>
          <w:rFonts w:hint="eastAsia"/>
        </w:rPr>
      </w:pPr>
      <w:r>
        <w:rPr>
          <w:rFonts w:hint="eastAsia"/>
        </w:rPr>
        <w:t>記</w:t>
      </w:r>
    </w:p>
    <w:p w14:paraId="78A16286" w14:textId="77777777" w:rsidR="0074250C" w:rsidRDefault="0074250C" w:rsidP="0074250C">
      <w:pPr>
        <w:rPr>
          <w:rFonts w:hint="eastAsia"/>
        </w:rPr>
      </w:pPr>
    </w:p>
    <w:p w14:paraId="14629B4E" w14:textId="3A9C1A8F" w:rsidR="00CC105A" w:rsidRDefault="00CC105A" w:rsidP="00CC105A">
      <w:pPr>
        <w:pStyle w:val="a9"/>
        <w:numPr>
          <w:ilvl w:val="0"/>
          <w:numId w:val="1"/>
        </w:numPr>
      </w:pPr>
      <w:r>
        <w:rPr>
          <w:rFonts w:hint="eastAsia"/>
        </w:rPr>
        <w:t>日　時</w:t>
      </w:r>
    </w:p>
    <w:p w14:paraId="0BAB02EE" w14:textId="25E1EF37" w:rsidR="00CC105A" w:rsidRDefault="00CC105A" w:rsidP="00CC105A">
      <w:pPr>
        <w:pStyle w:val="a9"/>
        <w:ind w:left="420"/>
      </w:pPr>
      <w:r>
        <w:rPr>
          <w:rFonts w:hint="eastAsia"/>
        </w:rPr>
        <w:t>令和７年５月１８日（日）</w:t>
      </w:r>
    </w:p>
    <w:p w14:paraId="55721B1E" w14:textId="337A3284" w:rsidR="00CC105A" w:rsidRDefault="00CC105A" w:rsidP="00CC105A">
      <w:pPr>
        <w:pStyle w:val="a9"/>
        <w:numPr>
          <w:ilvl w:val="0"/>
          <w:numId w:val="1"/>
        </w:numPr>
      </w:pPr>
      <w:r>
        <w:rPr>
          <w:rFonts w:hint="eastAsia"/>
        </w:rPr>
        <w:t>会　場</w:t>
      </w:r>
    </w:p>
    <w:p w14:paraId="44A971A9" w14:textId="4722ABA9" w:rsidR="00CC105A" w:rsidRDefault="00CC105A" w:rsidP="00CC105A">
      <w:pPr>
        <w:pStyle w:val="a9"/>
        <w:ind w:left="420"/>
      </w:pPr>
      <w:r>
        <w:rPr>
          <w:rFonts w:hint="eastAsia"/>
        </w:rPr>
        <w:t>こざかなくんスポーツパークびんご</w:t>
      </w:r>
    </w:p>
    <w:p w14:paraId="2927F655" w14:textId="110AC0E9" w:rsidR="00CC105A" w:rsidRDefault="00CC105A" w:rsidP="00CC105A">
      <w:pPr>
        <w:pStyle w:val="a9"/>
        <w:ind w:left="420" w:firstLineChars="2" w:firstLine="4"/>
      </w:pPr>
      <w:r>
        <w:rPr>
          <w:rFonts w:hint="eastAsia"/>
        </w:rPr>
        <w:t>（尾道市栗原町997）</w:t>
      </w:r>
    </w:p>
    <w:p w14:paraId="20A8FE6A" w14:textId="4E30D94C" w:rsidR="00CC105A" w:rsidRDefault="00CC105A" w:rsidP="00CC105A">
      <w:pPr>
        <w:pStyle w:val="a9"/>
        <w:numPr>
          <w:ilvl w:val="0"/>
          <w:numId w:val="1"/>
        </w:numPr>
      </w:pPr>
      <w:r>
        <w:rPr>
          <w:rFonts w:hint="eastAsia"/>
        </w:rPr>
        <w:t>参加資格</w:t>
      </w:r>
    </w:p>
    <w:p w14:paraId="094599FB" w14:textId="6D63EAF8" w:rsidR="00CC105A" w:rsidRDefault="00CC105A" w:rsidP="00CC105A">
      <w:pPr>
        <w:pStyle w:val="a9"/>
        <w:ind w:left="420"/>
      </w:pPr>
      <w:r>
        <w:rPr>
          <w:rFonts w:hint="eastAsia"/>
        </w:rPr>
        <w:t>県内に居住する昭和４６年４月１日以前に生まれた人</w:t>
      </w:r>
    </w:p>
    <w:p w14:paraId="28D3F330" w14:textId="23BFE406" w:rsidR="00CC105A" w:rsidRDefault="00CC105A" w:rsidP="00CC105A">
      <w:pPr>
        <w:pStyle w:val="a9"/>
        <w:numPr>
          <w:ilvl w:val="0"/>
          <w:numId w:val="1"/>
        </w:numPr>
      </w:pPr>
      <w:r>
        <w:rPr>
          <w:rFonts w:hint="eastAsia"/>
        </w:rPr>
        <w:t>参加料</w:t>
      </w:r>
    </w:p>
    <w:p w14:paraId="5899EA57" w14:textId="7B0F9991" w:rsidR="00CC105A" w:rsidRDefault="00CC105A" w:rsidP="00CC105A">
      <w:pPr>
        <w:pStyle w:val="a9"/>
        <w:ind w:left="420"/>
      </w:pPr>
      <w:r>
        <w:rPr>
          <w:rFonts w:hint="eastAsia"/>
        </w:rPr>
        <w:t>１人　１，５００円</w:t>
      </w:r>
    </w:p>
    <w:p w14:paraId="679BC63B" w14:textId="52C0243E" w:rsidR="00776C76" w:rsidRDefault="00776C76" w:rsidP="00776C76">
      <w:pPr>
        <w:pStyle w:val="a9"/>
        <w:numPr>
          <w:ilvl w:val="0"/>
          <w:numId w:val="1"/>
        </w:numPr>
      </w:pPr>
      <w:r>
        <w:rPr>
          <w:rFonts w:hint="eastAsia"/>
        </w:rPr>
        <w:t>申込方法</w:t>
      </w:r>
    </w:p>
    <w:p w14:paraId="5508EEDB" w14:textId="2A1F6653" w:rsidR="00776C76" w:rsidRDefault="00776C76" w:rsidP="0049119E">
      <w:pPr>
        <w:pStyle w:val="a9"/>
        <w:ind w:leftChars="-35" w:left="-69" w:firstLineChars="250" w:firstLine="494"/>
      </w:pPr>
      <w:r>
        <w:rPr>
          <w:rFonts w:hint="eastAsia"/>
        </w:rPr>
        <w:t>添付「第35回広島県シニア総合スポーツ大会（剣道）申込書」</w:t>
      </w:r>
    </w:p>
    <w:p w14:paraId="5C2D6C18" w14:textId="76296ED1" w:rsidR="0049119E" w:rsidRDefault="0049119E" w:rsidP="0049119E">
      <w:pPr>
        <w:pStyle w:val="a9"/>
        <w:numPr>
          <w:ilvl w:val="0"/>
          <w:numId w:val="1"/>
        </w:numPr>
      </w:pPr>
      <w:r>
        <w:rPr>
          <w:rFonts w:hint="eastAsia"/>
        </w:rPr>
        <w:t>申込期限</w:t>
      </w:r>
    </w:p>
    <w:p w14:paraId="33A5AEA3" w14:textId="727CD358" w:rsidR="0049119E" w:rsidRDefault="0049119E" w:rsidP="0049119E">
      <w:pPr>
        <w:pStyle w:val="a9"/>
        <w:ind w:left="420"/>
        <w:rPr>
          <w:rFonts w:hint="eastAsia"/>
        </w:rPr>
      </w:pPr>
      <w:r>
        <w:rPr>
          <w:rFonts w:hint="eastAsia"/>
        </w:rPr>
        <w:t>令和７年４月４日（金）（消印有効）</w:t>
      </w:r>
    </w:p>
    <w:p w14:paraId="776FD1FE" w14:textId="77777777" w:rsidR="00B97B79" w:rsidRPr="00C23001" w:rsidRDefault="00B97B79"/>
    <w:p w14:paraId="53B1083D" w14:textId="0DDDF793" w:rsidR="00B97B79" w:rsidRPr="00826365" w:rsidRDefault="002F56F8" w:rsidP="002F56F8">
      <w:pPr>
        <w:pStyle w:val="a9"/>
        <w:numPr>
          <w:ilvl w:val="1"/>
          <w:numId w:val="1"/>
        </w:numPr>
        <w:rPr>
          <w:u w:val="single"/>
        </w:rPr>
      </w:pPr>
      <w:r w:rsidRPr="00826365">
        <w:rPr>
          <w:rFonts w:hint="eastAsia"/>
          <w:u w:val="single"/>
        </w:rPr>
        <w:t>広島市在住者は</w:t>
      </w:r>
      <w:r w:rsidR="00730332" w:rsidRPr="00826365">
        <w:rPr>
          <w:rFonts w:hint="eastAsia"/>
          <w:u w:val="single"/>
        </w:rPr>
        <w:t>、一般参加の部</w:t>
      </w:r>
      <w:r w:rsidR="00AC4AE7" w:rsidRPr="00826365">
        <w:rPr>
          <w:rFonts w:hint="eastAsia"/>
          <w:u w:val="single"/>
        </w:rPr>
        <w:t>に</w:t>
      </w:r>
      <w:r w:rsidR="00440F33" w:rsidRPr="00826365">
        <w:rPr>
          <w:rFonts w:hint="eastAsia"/>
          <w:u w:val="single"/>
        </w:rPr>
        <w:t>多数参加されますよう</w:t>
      </w:r>
      <w:r w:rsidR="00826365" w:rsidRPr="00826365">
        <w:rPr>
          <w:rFonts w:hint="eastAsia"/>
          <w:u w:val="single"/>
        </w:rPr>
        <w:t>お願いします。</w:t>
      </w:r>
    </w:p>
    <w:p w14:paraId="195460C4" w14:textId="77777777" w:rsidR="00B97B79" w:rsidRDefault="00B97B79"/>
    <w:p w14:paraId="08099A11" w14:textId="77777777" w:rsidR="00B97B79" w:rsidRDefault="00B97B79"/>
    <w:p w14:paraId="7D8259A4" w14:textId="77777777" w:rsidR="00B97B79" w:rsidRDefault="00B97B79"/>
    <w:p w14:paraId="350DB354" w14:textId="77777777" w:rsidR="007F69E7" w:rsidRDefault="007F69E7" w:rsidP="006463D3">
      <w:pPr>
        <w:jc w:val="center"/>
        <w:rPr>
          <w:b/>
          <w:bCs/>
          <w:sz w:val="32"/>
          <w:szCs w:val="32"/>
        </w:rPr>
      </w:pPr>
    </w:p>
    <w:p w14:paraId="5A761886" w14:textId="20DC0DE4" w:rsidR="000B2247" w:rsidRPr="006463D3" w:rsidRDefault="006A6543" w:rsidP="006463D3">
      <w:pPr>
        <w:jc w:val="center"/>
        <w:rPr>
          <w:rFonts w:hint="eastAsia"/>
          <w:b/>
          <w:bCs/>
          <w:sz w:val="32"/>
          <w:szCs w:val="32"/>
        </w:rPr>
      </w:pPr>
      <w:r w:rsidRPr="006463D3">
        <w:rPr>
          <w:rFonts w:hint="eastAsia"/>
          <w:b/>
          <w:bCs/>
          <w:sz w:val="32"/>
          <w:szCs w:val="32"/>
        </w:rPr>
        <w:lastRenderedPageBreak/>
        <w:t>スポーツ大会募集人数・</w:t>
      </w:r>
      <w:r w:rsidR="003A052C" w:rsidRPr="006463D3">
        <w:rPr>
          <w:rFonts w:hint="eastAsia"/>
          <w:b/>
          <w:bCs/>
          <w:sz w:val="32"/>
          <w:szCs w:val="32"/>
        </w:rPr>
        <w:t>競技方法等</w:t>
      </w:r>
    </w:p>
    <w:p w14:paraId="7640E10A" w14:textId="45F81CCF" w:rsidR="002A648C" w:rsidRPr="006463D3" w:rsidRDefault="002A648C">
      <w:pPr>
        <w:rPr>
          <w:b/>
          <w:bCs/>
          <w:sz w:val="24"/>
          <w:szCs w:val="24"/>
        </w:rPr>
      </w:pPr>
      <w:r w:rsidRPr="006463D3">
        <w:rPr>
          <w:rFonts w:hint="eastAsia"/>
          <w:b/>
          <w:bCs/>
          <w:sz w:val="24"/>
          <w:szCs w:val="24"/>
        </w:rPr>
        <w:t>◆剣道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2A648C" w14:paraId="43ABF26E" w14:textId="77777777" w:rsidTr="002A648C">
        <w:tc>
          <w:tcPr>
            <w:tcW w:w="1271" w:type="dxa"/>
          </w:tcPr>
          <w:p w14:paraId="48BAE358" w14:textId="0CA8C8DD" w:rsidR="002A648C" w:rsidRDefault="002A648C">
            <w:pPr>
              <w:rPr>
                <w:rFonts w:hint="eastAsia"/>
              </w:rPr>
            </w:pPr>
            <w:r>
              <w:rPr>
                <w:rFonts w:hint="eastAsia"/>
              </w:rPr>
              <w:t>募集人数</w:t>
            </w:r>
          </w:p>
        </w:tc>
        <w:tc>
          <w:tcPr>
            <w:tcW w:w="7223" w:type="dxa"/>
          </w:tcPr>
          <w:p w14:paraId="44B08A06" w14:textId="370C320E" w:rsidR="002A648C" w:rsidRDefault="002A648C">
            <w:pPr>
              <w:rPr>
                <w:rFonts w:hint="eastAsia"/>
              </w:rPr>
            </w:pPr>
            <w:r>
              <w:rPr>
                <w:rFonts w:hint="eastAsia"/>
              </w:rPr>
              <w:t>５０人</w:t>
            </w:r>
          </w:p>
        </w:tc>
      </w:tr>
      <w:tr w:rsidR="002A648C" w14:paraId="49842A1A" w14:textId="77777777" w:rsidTr="002A648C">
        <w:tc>
          <w:tcPr>
            <w:tcW w:w="1271" w:type="dxa"/>
          </w:tcPr>
          <w:p w14:paraId="36802F2B" w14:textId="647B3114" w:rsidR="002A648C" w:rsidRDefault="002A648C">
            <w:pPr>
              <w:rPr>
                <w:rFonts w:hint="eastAsia"/>
              </w:rPr>
            </w:pPr>
            <w:r>
              <w:rPr>
                <w:rFonts w:hint="eastAsia"/>
              </w:rPr>
              <w:t>種　　目</w:t>
            </w:r>
          </w:p>
        </w:tc>
        <w:tc>
          <w:tcPr>
            <w:tcW w:w="7223" w:type="dxa"/>
          </w:tcPr>
          <w:p w14:paraId="49C500B0" w14:textId="77777777" w:rsidR="002A648C" w:rsidRDefault="002A648C">
            <w:r>
              <w:rPr>
                <w:rFonts w:hint="eastAsia"/>
              </w:rPr>
              <w:t>原則として、65歳未満、65歳以上70歳未満、70歳以上、一般参加の部の</w:t>
            </w:r>
          </w:p>
          <w:p w14:paraId="1DC41FB2" w14:textId="026A8D5B" w:rsidR="002A648C" w:rsidRDefault="002A648C">
            <w:r>
              <w:rPr>
                <w:rFonts w:hint="eastAsia"/>
              </w:rPr>
              <w:t>4部に分ける。（参加者数により変更することがある）</w:t>
            </w:r>
          </w:p>
          <w:p w14:paraId="6E9E49DA" w14:textId="5712AA87" w:rsidR="002A648C" w:rsidRPr="00B3275A" w:rsidRDefault="00B3275A">
            <w:pPr>
              <w:rPr>
                <w:rFonts w:hint="eastAsia"/>
                <w:b/>
                <w:bCs/>
              </w:rPr>
            </w:pPr>
            <w:r w:rsidRPr="00B3275A">
              <w:rPr>
                <w:rFonts w:hint="eastAsia"/>
                <w:b/>
                <w:bCs/>
              </w:rPr>
              <w:t>※2026(令和8)年4月1日現在の年齢を基準とする。</w:t>
            </w:r>
          </w:p>
        </w:tc>
      </w:tr>
      <w:tr w:rsidR="002A648C" w14:paraId="10DFF69B" w14:textId="77777777" w:rsidTr="002A648C">
        <w:tc>
          <w:tcPr>
            <w:tcW w:w="1271" w:type="dxa"/>
          </w:tcPr>
          <w:p w14:paraId="6E5015AA" w14:textId="7751B8B5" w:rsidR="002A648C" w:rsidRDefault="002A648C">
            <w:pPr>
              <w:rPr>
                <w:rFonts w:hint="eastAsia"/>
              </w:rPr>
            </w:pPr>
            <w:r>
              <w:rPr>
                <w:rFonts w:hint="eastAsia"/>
              </w:rPr>
              <w:t>試合方法</w:t>
            </w:r>
          </w:p>
        </w:tc>
        <w:tc>
          <w:tcPr>
            <w:tcW w:w="7223" w:type="dxa"/>
          </w:tcPr>
          <w:p w14:paraId="1D7F1807" w14:textId="77777777" w:rsidR="00B3275A" w:rsidRDefault="00B3275A">
            <w:r>
              <w:rPr>
                <w:rFonts w:hint="eastAsia"/>
              </w:rPr>
              <w:t>３～４人による予選リーグの後、１位者によるトーナメント戦。（参加者に</w:t>
            </w:r>
          </w:p>
          <w:p w14:paraId="115BFC05" w14:textId="261B5A79" w:rsidR="002A648C" w:rsidRDefault="00B3275A">
            <w:pPr>
              <w:rPr>
                <w:rFonts w:hint="eastAsia"/>
              </w:rPr>
            </w:pPr>
            <w:r>
              <w:rPr>
                <w:rFonts w:hint="eastAsia"/>
              </w:rPr>
              <w:t>より変更することがある）</w:t>
            </w:r>
          </w:p>
        </w:tc>
      </w:tr>
      <w:tr w:rsidR="002A648C" w14:paraId="1A3C789F" w14:textId="77777777" w:rsidTr="002A648C">
        <w:tc>
          <w:tcPr>
            <w:tcW w:w="1271" w:type="dxa"/>
          </w:tcPr>
          <w:p w14:paraId="7B0440EB" w14:textId="49EF2319" w:rsidR="002A648C" w:rsidRDefault="002A648C">
            <w:pPr>
              <w:rPr>
                <w:rFonts w:hint="eastAsia"/>
              </w:rPr>
            </w:pPr>
            <w:r w:rsidRPr="002A648C">
              <w:rPr>
                <w:rFonts w:hint="eastAsia"/>
                <w:spacing w:val="52"/>
                <w:kern w:val="0"/>
                <w:fitText w:val="840" w:id="-751667200"/>
              </w:rPr>
              <w:t>その</w:t>
            </w:r>
            <w:r w:rsidRPr="002A648C">
              <w:rPr>
                <w:rFonts w:hint="eastAsia"/>
                <w:spacing w:val="1"/>
                <w:kern w:val="0"/>
                <w:fitText w:val="840" w:id="-751667200"/>
              </w:rPr>
              <w:t>他</w:t>
            </w:r>
          </w:p>
        </w:tc>
        <w:tc>
          <w:tcPr>
            <w:tcW w:w="7223" w:type="dxa"/>
          </w:tcPr>
          <w:p w14:paraId="7F7A2BDE" w14:textId="77777777" w:rsidR="002A648C" w:rsidRDefault="00B3275A">
            <w:r>
              <w:rPr>
                <w:rFonts w:hint="eastAsia"/>
              </w:rPr>
              <w:t>第37回全国福祉祭ぎふ大会（ねんりんビック）への広島県代表選手の選考の参考とする。</w:t>
            </w:r>
          </w:p>
          <w:p w14:paraId="6D629841" w14:textId="53FE6B1E" w:rsidR="00B65994" w:rsidRPr="006E2D39" w:rsidRDefault="00B65994">
            <w:pPr>
              <w:rPr>
                <w:rFonts w:hint="eastAsia"/>
                <w:b/>
                <w:bCs/>
                <w:u w:val="single"/>
              </w:rPr>
            </w:pPr>
            <w:r w:rsidRPr="006E2D39">
              <w:rPr>
                <w:rFonts w:hint="eastAsia"/>
                <w:b/>
                <w:bCs/>
                <w:u w:val="single"/>
              </w:rPr>
              <w:t>「広島市</w:t>
            </w:r>
            <w:r w:rsidR="00505DE0" w:rsidRPr="006E2D39">
              <w:rPr>
                <w:rFonts w:hint="eastAsia"/>
                <w:b/>
                <w:bCs/>
                <w:u w:val="single"/>
              </w:rPr>
              <w:t>在住者は除く</w:t>
            </w:r>
            <w:r w:rsidRPr="006E2D39">
              <w:rPr>
                <w:rFonts w:hint="eastAsia"/>
                <w:b/>
                <w:bCs/>
                <w:u w:val="single"/>
              </w:rPr>
              <w:t>」</w:t>
            </w:r>
          </w:p>
          <w:p w14:paraId="6D3B6271" w14:textId="168B835A" w:rsidR="00B3275A" w:rsidRDefault="00B3275A">
            <w:pPr>
              <w:rPr>
                <w:rFonts w:hint="eastAsia"/>
              </w:rPr>
            </w:pPr>
            <w:r w:rsidRPr="00B3275A">
              <w:rPr>
                <w:rFonts w:hint="eastAsia"/>
                <w:b/>
                <w:bCs/>
              </w:rPr>
              <w:t>※2026(令和8)年4月1日現在の年齢を基準とする。</w:t>
            </w:r>
          </w:p>
        </w:tc>
      </w:tr>
    </w:tbl>
    <w:p w14:paraId="7F86B3D2" w14:textId="77777777" w:rsidR="002A648C" w:rsidRDefault="002A648C"/>
    <w:p w14:paraId="150D06AE" w14:textId="77777777" w:rsidR="00C34EB4" w:rsidRDefault="00C34EB4"/>
    <w:sectPr w:rsidR="00C34EB4" w:rsidSect="00B97B79">
      <w:pgSz w:w="11906" w:h="16838"/>
      <w:pgMar w:top="1985" w:right="1701" w:bottom="1701" w:left="1701" w:header="851" w:footer="992" w:gutter="0"/>
      <w:cols w:space="425"/>
      <w:docGrid w:type="linesAndChars" w:linePitch="360" w:charSpace="-2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0D6578"/>
    <w:multiLevelType w:val="hybridMultilevel"/>
    <w:tmpl w:val="3C747FD2"/>
    <w:lvl w:ilvl="0" w:tplc="49F8FE6C">
      <w:start w:val="1"/>
      <w:numFmt w:val="decimal"/>
      <w:lvlText w:val="(%1)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40"/>
      </w:pPr>
    </w:lvl>
    <w:lvl w:ilvl="3" w:tplc="0409000F" w:tentative="1">
      <w:start w:val="1"/>
      <w:numFmt w:val="decimal"/>
      <w:lvlText w:val="%4."/>
      <w:lvlJc w:val="left"/>
      <w:pPr>
        <w:ind w:left="2184" w:hanging="440"/>
      </w:pPr>
    </w:lvl>
    <w:lvl w:ilvl="4" w:tplc="04090017" w:tentative="1">
      <w:start w:val="1"/>
      <w:numFmt w:val="aiueoFullWidth"/>
      <w:lvlText w:val="(%5)"/>
      <w:lvlJc w:val="left"/>
      <w:pPr>
        <w:ind w:left="262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40"/>
      </w:pPr>
    </w:lvl>
    <w:lvl w:ilvl="6" w:tplc="0409000F" w:tentative="1">
      <w:start w:val="1"/>
      <w:numFmt w:val="decimal"/>
      <w:lvlText w:val="%7."/>
      <w:lvlJc w:val="left"/>
      <w:pPr>
        <w:ind w:left="3504" w:hanging="440"/>
      </w:pPr>
    </w:lvl>
    <w:lvl w:ilvl="7" w:tplc="04090017" w:tentative="1">
      <w:start w:val="1"/>
      <w:numFmt w:val="aiueoFullWidth"/>
      <w:lvlText w:val="(%8)"/>
      <w:lvlJc w:val="left"/>
      <w:pPr>
        <w:ind w:left="39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4" w:hanging="440"/>
      </w:pPr>
    </w:lvl>
  </w:abstractNum>
  <w:abstractNum w:abstractNumId="1" w15:restartNumberingAfterBreak="0">
    <w:nsid w:val="5C2B2562"/>
    <w:multiLevelType w:val="hybridMultilevel"/>
    <w:tmpl w:val="9BC458A4"/>
    <w:lvl w:ilvl="0" w:tplc="99D067D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648433A">
      <w:start w:val="7"/>
      <w:numFmt w:val="bullet"/>
      <w:lvlText w:val="※"/>
      <w:lvlJc w:val="left"/>
      <w:pPr>
        <w:ind w:left="80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35176587">
    <w:abstractNumId w:val="1"/>
  </w:num>
  <w:num w:numId="2" w16cid:durableId="686912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9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48C"/>
    <w:rsid w:val="000A49CF"/>
    <w:rsid w:val="000B2247"/>
    <w:rsid w:val="00156393"/>
    <w:rsid w:val="0027337A"/>
    <w:rsid w:val="002945D9"/>
    <w:rsid w:val="002A648C"/>
    <w:rsid w:val="002F56F8"/>
    <w:rsid w:val="003A052C"/>
    <w:rsid w:val="003C3F5F"/>
    <w:rsid w:val="003E655C"/>
    <w:rsid w:val="00440F33"/>
    <w:rsid w:val="00453C94"/>
    <w:rsid w:val="0049119E"/>
    <w:rsid w:val="004C1659"/>
    <w:rsid w:val="00505DE0"/>
    <w:rsid w:val="00572AB9"/>
    <w:rsid w:val="005A7E83"/>
    <w:rsid w:val="00614DEA"/>
    <w:rsid w:val="006463D3"/>
    <w:rsid w:val="006A6543"/>
    <w:rsid w:val="006E2D39"/>
    <w:rsid w:val="00730332"/>
    <w:rsid w:val="0074250C"/>
    <w:rsid w:val="00776C76"/>
    <w:rsid w:val="007F69E7"/>
    <w:rsid w:val="00806A70"/>
    <w:rsid w:val="00826365"/>
    <w:rsid w:val="008479EE"/>
    <w:rsid w:val="00AC4AE7"/>
    <w:rsid w:val="00AF4F58"/>
    <w:rsid w:val="00B3275A"/>
    <w:rsid w:val="00B56787"/>
    <w:rsid w:val="00B65994"/>
    <w:rsid w:val="00B67A7D"/>
    <w:rsid w:val="00B97B79"/>
    <w:rsid w:val="00BA57C4"/>
    <w:rsid w:val="00C23001"/>
    <w:rsid w:val="00C34EB4"/>
    <w:rsid w:val="00CC105A"/>
    <w:rsid w:val="00D06612"/>
    <w:rsid w:val="00D335C7"/>
    <w:rsid w:val="00DB7667"/>
    <w:rsid w:val="00FF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8317F7"/>
  <w15:chartTrackingRefBased/>
  <w15:docId w15:val="{BA0E632D-75C3-4D6B-A797-C407C1DED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A648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4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4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48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48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48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48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48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48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A648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A648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A648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A64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A64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A64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A64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A64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A648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A648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A64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648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A64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648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A64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648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A648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A64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A648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A648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2A6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CC105A"/>
  </w:style>
  <w:style w:type="character" w:customStyle="1" w:styleId="ac">
    <w:name w:val="日付 (文字)"/>
    <w:basedOn w:val="a0"/>
    <w:link w:val="ab"/>
    <w:uiPriority w:val="99"/>
    <w:semiHidden/>
    <w:rsid w:val="00CC105A"/>
  </w:style>
  <w:style w:type="paragraph" w:styleId="ad">
    <w:name w:val="Note Heading"/>
    <w:basedOn w:val="a"/>
    <w:next w:val="a"/>
    <w:link w:val="ae"/>
    <w:uiPriority w:val="99"/>
    <w:unhideWhenUsed/>
    <w:rsid w:val="0074250C"/>
    <w:pPr>
      <w:jc w:val="center"/>
    </w:pPr>
  </w:style>
  <w:style w:type="character" w:customStyle="1" w:styleId="ae">
    <w:name w:val="記 (文字)"/>
    <w:basedOn w:val="a0"/>
    <w:link w:val="ad"/>
    <w:uiPriority w:val="99"/>
    <w:rsid w:val="0074250C"/>
  </w:style>
  <w:style w:type="paragraph" w:styleId="af">
    <w:name w:val="Closing"/>
    <w:basedOn w:val="a"/>
    <w:link w:val="af0"/>
    <w:uiPriority w:val="99"/>
    <w:unhideWhenUsed/>
    <w:rsid w:val="0074250C"/>
    <w:pPr>
      <w:jc w:val="right"/>
    </w:pPr>
  </w:style>
  <w:style w:type="character" w:customStyle="1" w:styleId="af0">
    <w:name w:val="結語 (文字)"/>
    <w:basedOn w:val="a0"/>
    <w:link w:val="af"/>
    <w:uiPriority w:val="99"/>
    <w:rsid w:val="00742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事務局長 広県連</dc:creator>
  <cp:keywords/>
  <dc:description/>
  <cp:lastModifiedBy>事務局長 広県連</cp:lastModifiedBy>
  <cp:revision>34</cp:revision>
  <cp:lastPrinted>2025-03-06T02:18:00Z</cp:lastPrinted>
  <dcterms:created xsi:type="dcterms:W3CDTF">2025-03-06T00:49:00Z</dcterms:created>
  <dcterms:modified xsi:type="dcterms:W3CDTF">2025-03-06T02:24:00Z</dcterms:modified>
</cp:coreProperties>
</file>